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5260" w14:textId="77777777" w:rsidR="00887DE4" w:rsidRDefault="00887DE4" w:rsidP="00F62879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lang w:eastAsia="it-IT"/>
        </w:rPr>
      </w:pPr>
      <w:r>
        <w:rPr>
          <w:rFonts w:eastAsia="Times New Roman"/>
          <w:b/>
          <w:sz w:val="24"/>
          <w:lang w:eastAsia="it-IT"/>
        </w:rPr>
        <w:t xml:space="preserve">                                                                                                                                                       Allegato C)</w:t>
      </w:r>
    </w:p>
    <w:p w14:paraId="79A911F3" w14:textId="77777777" w:rsidR="00F62879" w:rsidRDefault="002B4750" w:rsidP="00F62879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lang w:eastAsia="it-IT"/>
        </w:rPr>
      </w:pPr>
      <w:r w:rsidRPr="00B039A0">
        <w:rPr>
          <w:rFonts w:eastAsia="Times New Roman"/>
          <w:b/>
          <w:sz w:val="24"/>
          <w:lang w:eastAsia="it-IT"/>
        </w:rPr>
        <w:t>DICHIARAZIONE</w:t>
      </w:r>
    </w:p>
    <w:p w14:paraId="662298D4" w14:textId="77777777" w:rsidR="00F62879" w:rsidRDefault="00F62879" w:rsidP="00F62879">
      <w:pPr>
        <w:autoSpaceDE w:val="0"/>
        <w:autoSpaceDN w:val="0"/>
        <w:adjustRightInd w:val="0"/>
        <w:rPr>
          <w:rFonts w:eastAsia="Times New Roman"/>
          <w:b/>
          <w:sz w:val="24"/>
          <w:lang w:eastAsia="it-IT"/>
        </w:rPr>
      </w:pPr>
    </w:p>
    <w:p w14:paraId="584DD91A" w14:textId="731FB24C" w:rsidR="00F62879" w:rsidRDefault="002B4750" w:rsidP="00F62879">
      <w:pPr>
        <w:autoSpaceDE w:val="0"/>
        <w:autoSpaceDN w:val="0"/>
        <w:adjustRightInd w:val="0"/>
        <w:rPr>
          <w:rFonts w:eastAsia="Times New Roman"/>
          <w:b/>
          <w:sz w:val="24"/>
          <w:lang w:eastAsia="it-IT"/>
        </w:rPr>
      </w:pPr>
      <w:r w:rsidRPr="00B039A0">
        <w:rPr>
          <w:rFonts w:eastAsia="Times New Roman"/>
          <w:b/>
          <w:sz w:val="24"/>
          <w:lang w:eastAsia="it-IT"/>
        </w:rPr>
        <w:t xml:space="preserve">allegata alla domanda </w:t>
      </w:r>
      <w:r w:rsidR="00F62879">
        <w:rPr>
          <w:rFonts w:eastAsia="Times New Roman"/>
          <w:b/>
          <w:sz w:val="24"/>
          <w:lang w:eastAsia="it-IT"/>
        </w:rPr>
        <w:t>per l’</w:t>
      </w:r>
      <w:r w:rsidRPr="00B039A0">
        <w:rPr>
          <w:rFonts w:eastAsia="Times New Roman"/>
          <w:b/>
          <w:sz w:val="24"/>
          <w:lang w:eastAsia="it-IT"/>
        </w:rPr>
        <w:t>installazione d</w:t>
      </w:r>
      <w:r w:rsidR="00F62879">
        <w:rPr>
          <w:rFonts w:eastAsia="Times New Roman"/>
          <w:b/>
          <w:sz w:val="24"/>
          <w:lang w:eastAsia="it-IT"/>
        </w:rPr>
        <w:t>ell</w:t>
      </w:r>
      <w:r w:rsidR="000B4D3A">
        <w:rPr>
          <w:rFonts w:eastAsia="Times New Roman"/>
          <w:b/>
          <w:sz w:val="24"/>
          <w:lang w:eastAsia="it-IT"/>
        </w:rPr>
        <w:t xml:space="preserve">e attrazioni </w:t>
      </w:r>
      <w:r w:rsidRPr="00B039A0">
        <w:rPr>
          <w:rFonts w:eastAsia="Times New Roman"/>
          <w:b/>
          <w:sz w:val="24"/>
          <w:lang w:eastAsia="it-IT"/>
        </w:rPr>
        <w:t>dello spettacolo viaggiante</w:t>
      </w:r>
      <w:r w:rsidR="00F62879">
        <w:rPr>
          <w:rFonts w:eastAsia="Times New Roman"/>
          <w:b/>
          <w:sz w:val="24"/>
          <w:lang w:eastAsia="it-IT"/>
        </w:rPr>
        <w:t xml:space="preserve"> in Melzo</w:t>
      </w:r>
      <w:r w:rsidR="000B4D3A">
        <w:rPr>
          <w:rFonts w:eastAsia="Times New Roman"/>
          <w:b/>
          <w:sz w:val="24"/>
          <w:lang w:eastAsia="it-IT"/>
        </w:rPr>
        <w:t xml:space="preserve"> all’interno del Parco Grazie Deledda (Mascagni)</w:t>
      </w:r>
    </w:p>
    <w:p w14:paraId="3D8E9D5A" w14:textId="77777777" w:rsidR="002B4750" w:rsidRDefault="00F62879" w:rsidP="00F62879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lang w:eastAsia="it-IT"/>
        </w:rPr>
      </w:pPr>
      <w:r>
        <w:rPr>
          <w:rFonts w:eastAsia="Times New Roman"/>
          <w:b/>
          <w:sz w:val="24"/>
          <w:lang w:eastAsia="it-IT"/>
        </w:rPr>
        <w:t xml:space="preserve"> </w:t>
      </w:r>
    </w:p>
    <w:p w14:paraId="2337568C" w14:textId="77777777" w:rsidR="0028062B" w:rsidRPr="00B039A0" w:rsidRDefault="0028062B" w:rsidP="002B4750">
      <w:pPr>
        <w:tabs>
          <w:tab w:val="left" w:pos="426"/>
        </w:tabs>
        <w:rPr>
          <w:rFonts w:eastAsia="Times New Roman"/>
          <w:b/>
          <w:sz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528"/>
        <w:gridCol w:w="426"/>
        <w:gridCol w:w="1851"/>
      </w:tblGrid>
      <w:tr w:rsidR="000B42B1" w14:paraId="670A88F1" w14:textId="77777777" w:rsidTr="00887DE4">
        <w:trPr>
          <w:trHeight w:val="454"/>
        </w:trPr>
        <w:tc>
          <w:tcPr>
            <w:tcW w:w="3823" w:type="dxa"/>
            <w:vAlign w:val="center"/>
          </w:tcPr>
          <w:p w14:paraId="1CFFEBF7" w14:textId="77777777" w:rsidR="000B42B1" w:rsidRDefault="003B432F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presentata dall’impresa </w:t>
            </w:r>
            <w:r w:rsidRPr="00A86751">
              <w:rPr>
                <w:rFonts w:eastAsia="Times New Roman"/>
                <w:i/>
                <w:sz w:val="20"/>
                <w:lang w:eastAsia="it-IT"/>
              </w:rPr>
              <w:t>(denominazione)</w:t>
            </w:r>
          </w:p>
        </w:tc>
        <w:tc>
          <w:tcPr>
            <w:tcW w:w="5805" w:type="dxa"/>
            <w:gridSpan w:val="3"/>
            <w:vAlign w:val="center"/>
          </w:tcPr>
          <w:p w14:paraId="210C1190" w14:textId="77777777" w:rsidR="000B42B1" w:rsidRDefault="000B42B1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</w:p>
        </w:tc>
      </w:tr>
      <w:tr w:rsidR="000B42B1" w14:paraId="364D9A17" w14:textId="77777777" w:rsidTr="00887DE4">
        <w:trPr>
          <w:trHeight w:val="454"/>
        </w:trPr>
        <w:tc>
          <w:tcPr>
            <w:tcW w:w="3823" w:type="dxa"/>
            <w:vAlign w:val="center"/>
          </w:tcPr>
          <w:p w14:paraId="1A347845" w14:textId="77777777" w:rsidR="000B42B1" w:rsidRDefault="003B432F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codice fiscale</w:t>
            </w:r>
          </w:p>
        </w:tc>
        <w:tc>
          <w:tcPr>
            <w:tcW w:w="5805" w:type="dxa"/>
            <w:gridSpan w:val="3"/>
            <w:vAlign w:val="center"/>
          </w:tcPr>
          <w:p w14:paraId="69F6A610" w14:textId="77777777" w:rsidR="000B42B1" w:rsidRDefault="000B42B1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</w:p>
        </w:tc>
      </w:tr>
      <w:tr w:rsidR="00887DE4" w14:paraId="2E8EB9D9" w14:textId="77777777" w:rsidTr="00E106D6">
        <w:trPr>
          <w:trHeight w:val="454"/>
        </w:trPr>
        <w:tc>
          <w:tcPr>
            <w:tcW w:w="9628" w:type="dxa"/>
            <w:gridSpan w:val="4"/>
            <w:vAlign w:val="center"/>
          </w:tcPr>
          <w:p w14:paraId="5A1D3BDF" w14:textId="77777777" w:rsidR="00887DE4" w:rsidRDefault="00887DE4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</w:p>
        </w:tc>
      </w:tr>
      <w:tr w:rsidR="003B432F" w14:paraId="38001F14" w14:textId="77777777" w:rsidTr="00887DE4">
        <w:trPr>
          <w:trHeight w:val="397"/>
        </w:trPr>
        <w:tc>
          <w:tcPr>
            <w:tcW w:w="3823" w:type="dxa"/>
            <w:vAlign w:val="center"/>
          </w:tcPr>
          <w:p w14:paraId="347C7986" w14:textId="77777777" w:rsidR="003B432F" w:rsidRDefault="003B432F" w:rsidP="00A86751">
            <w:pPr>
              <w:tabs>
                <w:tab w:val="left" w:pos="426"/>
                <w:tab w:val="left" w:pos="3429"/>
              </w:tabs>
              <w:jc w:val="lef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Io sottoscritta/o </w:t>
            </w:r>
            <w:r w:rsidRPr="00A86751">
              <w:rPr>
                <w:rFonts w:eastAsia="Times New Roman"/>
                <w:i/>
                <w:sz w:val="20"/>
                <w:lang w:eastAsia="it-IT"/>
              </w:rPr>
              <w:t>(cognome e nome)</w:t>
            </w:r>
            <w:r w:rsidR="00A86751">
              <w:rPr>
                <w:rFonts w:eastAsia="Times New Roman"/>
                <w:i/>
                <w:sz w:val="20"/>
                <w:lang w:eastAsia="it-IT"/>
              </w:rPr>
              <w:tab/>
            </w:r>
          </w:p>
        </w:tc>
        <w:tc>
          <w:tcPr>
            <w:tcW w:w="5805" w:type="dxa"/>
            <w:gridSpan w:val="3"/>
            <w:vAlign w:val="center"/>
          </w:tcPr>
          <w:p w14:paraId="264ECC4B" w14:textId="77777777" w:rsidR="003B432F" w:rsidRDefault="003B432F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</w:p>
        </w:tc>
      </w:tr>
      <w:tr w:rsidR="00A86751" w14:paraId="03EB5402" w14:textId="77777777" w:rsidTr="00887DE4">
        <w:trPr>
          <w:trHeight w:val="397"/>
        </w:trPr>
        <w:tc>
          <w:tcPr>
            <w:tcW w:w="3823" w:type="dxa"/>
            <w:vAlign w:val="center"/>
          </w:tcPr>
          <w:p w14:paraId="77B52731" w14:textId="77777777" w:rsidR="00A86751" w:rsidRDefault="00A86751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nata/o a </w:t>
            </w:r>
            <w:r w:rsidRPr="00A86751">
              <w:rPr>
                <w:rFonts w:eastAsia="Times New Roman"/>
                <w:i/>
                <w:lang w:eastAsia="it-IT"/>
              </w:rPr>
              <w:t>(comune o stato estero)</w:t>
            </w:r>
          </w:p>
        </w:tc>
        <w:tc>
          <w:tcPr>
            <w:tcW w:w="3528" w:type="dxa"/>
            <w:vAlign w:val="center"/>
          </w:tcPr>
          <w:p w14:paraId="7BAD7656" w14:textId="77777777" w:rsidR="00A86751" w:rsidRDefault="00A86751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</w:p>
        </w:tc>
        <w:tc>
          <w:tcPr>
            <w:tcW w:w="426" w:type="dxa"/>
            <w:vAlign w:val="center"/>
          </w:tcPr>
          <w:p w14:paraId="48A1C50A" w14:textId="77777777" w:rsidR="00A86751" w:rsidRDefault="00A86751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il</w:t>
            </w:r>
          </w:p>
        </w:tc>
        <w:tc>
          <w:tcPr>
            <w:tcW w:w="1851" w:type="dxa"/>
            <w:vAlign w:val="center"/>
          </w:tcPr>
          <w:p w14:paraId="0110FDF5" w14:textId="77777777" w:rsidR="00A86751" w:rsidRDefault="00A86751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</w:p>
        </w:tc>
      </w:tr>
      <w:tr w:rsidR="003B432F" w14:paraId="6E2E3499" w14:textId="77777777" w:rsidTr="00887DE4">
        <w:trPr>
          <w:trHeight w:val="397"/>
        </w:trPr>
        <w:tc>
          <w:tcPr>
            <w:tcW w:w="3823" w:type="dxa"/>
            <w:vAlign w:val="center"/>
          </w:tcPr>
          <w:p w14:paraId="76028673" w14:textId="77777777" w:rsidR="003B432F" w:rsidRDefault="003B432F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codice fiscale</w:t>
            </w:r>
          </w:p>
        </w:tc>
        <w:tc>
          <w:tcPr>
            <w:tcW w:w="5805" w:type="dxa"/>
            <w:gridSpan w:val="3"/>
            <w:vAlign w:val="center"/>
          </w:tcPr>
          <w:p w14:paraId="59ECD82E" w14:textId="77777777" w:rsidR="003B432F" w:rsidRDefault="003B432F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</w:p>
        </w:tc>
      </w:tr>
      <w:tr w:rsidR="00A86751" w14:paraId="4FCE9316" w14:textId="77777777" w:rsidTr="00887DE4">
        <w:trPr>
          <w:trHeight w:val="397"/>
        </w:trPr>
        <w:tc>
          <w:tcPr>
            <w:tcW w:w="3823" w:type="dxa"/>
            <w:vAlign w:val="center"/>
          </w:tcPr>
          <w:p w14:paraId="7DA4D441" w14:textId="77777777" w:rsidR="00A86751" w:rsidRDefault="00A86751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in qualità di </w:t>
            </w:r>
            <w:r w:rsidRPr="00A86751">
              <w:rPr>
                <w:rFonts w:eastAsia="Times New Roman"/>
                <w:i/>
                <w:sz w:val="20"/>
                <w:lang w:eastAsia="it-IT"/>
              </w:rPr>
              <w:t>(titolare o legale rappresentante)</w:t>
            </w:r>
          </w:p>
        </w:tc>
        <w:tc>
          <w:tcPr>
            <w:tcW w:w="3528" w:type="dxa"/>
            <w:vAlign w:val="center"/>
          </w:tcPr>
          <w:p w14:paraId="376FB96D" w14:textId="77777777" w:rsidR="00A86751" w:rsidRDefault="00A86751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4294F28" w14:textId="77777777" w:rsidR="00A86751" w:rsidRDefault="00A86751" w:rsidP="00A86751">
            <w:pPr>
              <w:tabs>
                <w:tab w:val="left" w:pos="426"/>
              </w:tabs>
              <w:jc w:val="lef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dell’impresa suddetta,</w:t>
            </w:r>
          </w:p>
        </w:tc>
      </w:tr>
    </w:tbl>
    <w:p w14:paraId="42ED9FDD" w14:textId="77777777" w:rsidR="002B4750" w:rsidRDefault="002B4750" w:rsidP="00C13234">
      <w:pPr>
        <w:tabs>
          <w:tab w:val="left" w:pos="426"/>
        </w:tabs>
        <w:spacing w:before="120" w:after="12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consapevole delle sanzioni penali che la legge commina a chi rende false attestazioni, sotto la mia propria personale responsabilità dichiaro quanto segue: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B4750" w14:paraId="69197157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311AB834" w14:textId="77777777" w:rsidR="002B4750" w:rsidRDefault="002B4750" w:rsidP="00C13234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 w:rsidRPr="00C13234">
              <w:rPr>
                <w:rFonts w:eastAsia="Times New Roman"/>
                <w:sz w:val="20"/>
                <w:lang w:eastAsia="it-IT"/>
              </w:rPr>
              <w:t>denominazione dell’attività</w:t>
            </w:r>
            <w:r w:rsidR="00C13234">
              <w:rPr>
                <w:rFonts w:eastAsia="Times New Roman"/>
                <w:sz w:val="20"/>
                <w:lang w:eastAsia="it-IT"/>
              </w:rPr>
              <w:t xml:space="preserve"> o </w:t>
            </w:r>
            <w:r w:rsidRPr="00C13234">
              <w:rPr>
                <w:rFonts w:eastAsia="Times New Roman"/>
                <w:sz w:val="20"/>
                <w:lang w:eastAsia="it-IT"/>
              </w:rPr>
              <w:t>attrazione come da elenco ministeriale (</w:t>
            </w:r>
            <w:r w:rsidRPr="00C13234">
              <w:rPr>
                <w:rFonts w:ascii="Calibri" w:hAnsi="Calibri"/>
                <w:color w:val="000000"/>
                <w:sz w:val="20"/>
              </w:rPr>
              <w:t xml:space="preserve">Decreto interministeriale 23/04/1969 e </w:t>
            </w:r>
            <w:proofErr w:type="spellStart"/>
            <w:r w:rsidRPr="00C13234">
              <w:rPr>
                <w:rFonts w:ascii="Calibri" w:hAnsi="Calibri"/>
                <w:color w:val="000000"/>
                <w:sz w:val="20"/>
              </w:rPr>
              <w:t>ss.mm.ii</w:t>
            </w:r>
            <w:proofErr w:type="spellEnd"/>
            <w:r w:rsidRPr="00C13234">
              <w:rPr>
                <w:rFonts w:ascii="Calibri" w:hAnsi="Calibri"/>
                <w:color w:val="000000"/>
                <w:sz w:val="20"/>
              </w:rPr>
              <w:t>.)</w:t>
            </w:r>
          </w:p>
        </w:tc>
      </w:tr>
      <w:tr w:rsidR="002B4750" w14:paraId="69F0246E" w14:textId="77777777" w:rsidTr="002B4750">
        <w:tc>
          <w:tcPr>
            <w:tcW w:w="5000" w:type="pct"/>
          </w:tcPr>
          <w:p w14:paraId="101DF744" w14:textId="77777777" w:rsidR="002B4750" w:rsidRDefault="002B475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68A3AB51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2B4750" w14:paraId="26F00859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3CB28047" w14:textId="77777777" w:rsidR="002B4750" w:rsidRDefault="00C13234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 w:rsidRPr="00C13234">
              <w:rPr>
                <w:rFonts w:eastAsia="Times New Roman"/>
                <w:sz w:val="20"/>
                <w:lang w:eastAsia="it-IT"/>
              </w:rPr>
              <w:t>denominazione commerciale</w:t>
            </w:r>
            <w:r w:rsidR="00B039A0">
              <w:rPr>
                <w:rFonts w:eastAsia="Times New Roman"/>
                <w:sz w:val="20"/>
                <w:lang w:eastAsia="it-IT"/>
              </w:rPr>
              <w:t xml:space="preserve"> (se presente)</w:t>
            </w:r>
          </w:p>
        </w:tc>
      </w:tr>
      <w:tr w:rsidR="002B4750" w14:paraId="132A8CC3" w14:textId="77777777" w:rsidTr="002B4750">
        <w:tc>
          <w:tcPr>
            <w:tcW w:w="5000" w:type="pct"/>
          </w:tcPr>
          <w:p w14:paraId="617D0F07" w14:textId="77777777" w:rsidR="002B4750" w:rsidRDefault="002B475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15B67170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2B4750" w14:paraId="1F081B9B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6266DBB8" w14:textId="77777777" w:rsidR="002B4750" w:rsidRDefault="00C13234" w:rsidP="00C13234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 w:rsidRPr="00C13234">
              <w:rPr>
                <w:rFonts w:eastAsia="Times New Roman"/>
                <w:sz w:val="20"/>
                <w:lang w:eastAsia="it-IT"/>
              </w:rPr>
              <w:t>composizione e dimensioni dell’attività</w:t>
            </w:r>
            <w:r>
              <w:rPr>
                <w:rFonts w:eastAsia="Times New Roman"/>
                <w:sz w:val="20"/>
                <w:lang w:eastAsia="it-IT"/>
              </w:rPr>
              <w:t xml:space="preserve"> o </w:t>
            </w:r>
            <w:r w:rsidRPr="00C13234">
              <w:rPr>
                <w:rFonts w:eastAsia="Times New Roman"/>
                <w:sz w:val="20"/>
                <w:lang w:eastAsia="it-IT"/>
              </w:rPr>
              <w:t>attrazione</w:t>
            </w:r>
          </w:p>
        </w:tc>
      </w:tr>
      <w:tr w:rsidR="002B4750" w14:paraId="22D89515" w14:textId="77777777" w:rsidTr="002B4750">
        <w:tc>
          <w:tcPr>
            <w:tcW w:w="5000" w:type="pct"/>
          </w:tcPr>
          <w:p w14:paraId="1517C328" w14:textId="77777777" w:rsidR="002B4750" w:rsidRDefault="002B475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4BA691B3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50305465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692294C2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6EB1D028" w14:textId="77777777" w:rsidR="00887DE4" w:rsidRDefault="00887DE4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368B8E23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2B4750" w14:paraId="3741CD8B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69DBFB3A" w14:textId="77777777" w:rsidR="002B4750" w:rsidRDefault="00C13234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sz w:val="20"/>
                <w:lang w:eastAsia="it-IT"/>
              </w:rPr>
              <w:t>sintetica</w:t>
            </w:r>
            <w:r w:rsidRPr="00C13234">
              <w:rPr>
                <w:rFonts w:eastAsia="Times New Roman"/>
                <w:sz w:val="20"/>
                <w:lang w:eastAsia="it-IT"/>
              </w:rPr>
              <w:t xml:space="preserve"> descrizione dell’attività </w:t>
            </w:r>
            <w:r>
              <w:rPr>
                <w:rFonts w:eastAsia="Times New Roman"/>
                <w:sz w:val="20"/>
                <w:lang w:eastAsia="it-IT"/>
              </w:rPr>
              <w:t xml:space="preserve">(spettacolo) </w:t>
            </w:r>
            <w:r w:rsidRPr="00C13234">
              <w:rPr>
                <w:rFonts w:eastAsia="Times New Roman"/>
                <w:sz w:val="20"/>
                <w:lang w:eastAsia="it-IT"/>
              </w:rPr>
              <w:t>o del funzionamento dell’attrazione</w:t>
            </w:r>
          </w:p>
        </w:tc>
      </w:tr>
      <w:tr w:rsidR="002B4750" w14:paraId="61CEA9C0" w14:textId="77777777" w:rsidTr="002B4750">
        <w:tc>
          <w:tcPr>
            <w:tcW w:w="5000" w:type="pct"/>
          </w:tcPr>
          <w:p w14:paraId="72770F6E" w14:textId="77777777" w:rsidR="002B4750" w:rsidRDefault="002B475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5C97E92B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4AD8FA5A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01091F79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56091117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34E178AC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48DF3134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356F861C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1278C16F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3DA169F5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746AC367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3ED739BC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C13234" w14:paraId="1F9B5BB9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50531D64" w14:textId="1DF1B97D" w:rsidR="00C13234" w:rsidRDefault="00C13234" w:rsidP="00B7737A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 w:rsidRPr="00C13234">
              <w:rPr>
                <w:rFonts w:eastAsia="Times New Roman"/>
                <w:sz w:val="20"/>
                <w:lang w:eastAsia="it-IT"/>
              </w:rPr>
              <w:t xml:space="preserve">periodo di permanenza </w:t>
            </w:r>
            <w:r w:rsidR="00B7737A">
              <w:rPr>
                <w:rFonts w:eastAsia="Times New Roman"/>
                <w:sz w:val="20"/>
                <w:lang w:eastAsia="it-IT"/>
              </w:rPr>
              <w:t xml:space="preserve">massima o compresa tra </w:t>
            </w:r>
            <w:r w:rsidR="004A2F02">
              <w:rPr>
                <w:rFonts w:eastAsia="Times New Roman"/>
                <w:sz w:val="20"/>
                <w:lang w:eastAsia="it-IT"/>
              </w:rPr>
              <w:t>01/04/202</w:t>
            </w:r>
            <w:r w:rsidR="006502F4">
              <w:rPr>
                <w:rFonts w:eastAsia="Times New Roman"/>
                <w:sz w:val="20"/>
                <w:lang w:eastAsia="it-IT"/>
              </w:rPr>
              <w:t>5</w:t>
            </w:r>
            <w:r w:rsidR="00F62879">
              <w:rPr>
                <w:rFonts w:eastAsia="Times New Roman"/>
                <w:sz w:val="20"/>
                <w:lang w:eastAsia="it-IT"/>
              </w:rPr>
              <w:t xml:space="preserve"> </w:t>
            </w:r>
            <w:r w:rsidR="00B7737A">
              <w:rPr>
                <w:rFonts w:eastAsia="Times New Roman"/>
                <w:sz w:val="20"/>
                <w:lang w:eastAsia="it-IT"/>
              </w:rPr>
              <w:t xml:space="preserve">e </w:t>
            </w:r>
            <w:proofErr w:type="gramStart"/>
            <w:r w:rsidR="00B7737A">
              <w:rPr>
                <w:rFonts w:eastAsia="Times New Roman"/>
                <w:sz w:val="20"/>
                <w:lang w:eastAsia="it-IT"/>
              </w:rPr>
              <w:t xml:space="preserve">il </w:t>
            </w:r>
            <w:r w:rsidR="00F62879">
              <w:rPr>
                <w:rFonts w:eastAsia="Times New Roman"/>
                <w:sz w:val="20"/>
                <w:lang w:eastAsia="it-IT"/>
              </w:rPr>
              <w:t xml:space="preserve"> </w:t>
            </w:r>
            <w:r w:rsidR="000B4D3A">
              <w:rPr>
                <w:rFonts w:eastAsia="Times New Roman"/>
                <w:sz w:val="20"/>
                <w:lang w:eastAsia="it-IT"/>
              </w:rPr>
              <w:t>31</w:t>
            </w:r>
            <w:proofErr w:type="gramEnd"/>
            <w:r w:rsidR="000B4D3A">
              <w:rPr>
                <w:rFonts w:eastAsia="Times New Roman"/>
                <w:sz w:val="20"/>
                <w:lang w:eastAsia="it-IT"/>
              </w:rPr>
              <w:t>/10/</w:t>
            </w:r>
            <w:r w:rsidR="004A2F02">
              <w:rPr>
                <w:rFonts w:eastAsia="Times New Roman"/>
                <w:sz w:val="20"/>
                <w:lang w:eastAsia="it-IT"/>
              </w:rPr>
              <w:t>20</w:t>
            </w:r>
            <w:r w:rsidR="006502F4">
              <w:rPr>
                <w:rFonts w:eastAsia="Times New Roman"/>
                <w:sz w:val="20"/>
                <w:lang w:eastAsia="it-IT"/>
              </w:rPr>
              <w:t>25</w:t>
            </w:r>
          </w:p>
        </w:tc>
      </w:tr>
      <w:tr w:rsidR="00C13234" w14:paraId="43709AD4" w14:textId="77777777" w:rsidTr="002B4750">
        <w:tc>
          <w:tcPr>
            <w:tcW w:w="5000" w:type="pct"/>
          </w:tcPr>
          <w:p w14:paraId="261A8C3E" w14:textId="77777777" w:rsidR="00C13234" w:rsidRDefault="00C13234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6382FDAA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334A461D" w14:textId="77777777" w:rsidR="00887DE4" w:rsidRDefault="00887DE4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C13234" w14:paraId="16EEBC58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51F09E1E" w14:textId="595EE92A" w:rsidR="00C13234" w:rsidRDefault="00C13234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 w:rsidRPr="00C13234">
              <w:rPr>
                <w:rFonts w:eastAsia="Times New Roman"/>
                <w:sz w:val="20"/>
                <w:lang w:eastAsia="it-IT"/>
              </w:rPr>
              <w:t>orario di svolgimento dell’attività</w:t>
            </w:r>
            <w:r>
              <w:rPr>
                <w:rFonts w:eastAsia="Times New Roman"/>
                <w:sz w:val="20"/>
                <w:lang w:eastAsia="it-IT"/>
              </w:rPr>
              <w:t xml:space="preserve"> o di funzionamento dell’attrazione</w:t>
            </w:r>
            <w:r w:rsidR="000B4D3A">
              <w:rPr>
                <w:rFonts w:eastAsia="Times New Roman"/>
                <w:sz w:val="20"/>
                <w:lang w:eastAsia="it-IT"/>
              </w:rPr>
              <w:t xml:space="preserve"> – minimi da garantire come da bando</w:t>
            </w:r>
          </w:p>
        </w:tc>
      </w:tr>
      <w:tr w:rsidR="00C13234" w14:paraId="761796CD" w14:textId="77777777" w:rsidTr="002B4750">
        <w:tc>
          <w:tcPr>
            <w:tcW w:w="5000" w:type="pct"/>
          </w:tcPr>
          <w:p w14:paraId="5FBC2E78" w14:textId="77777777" w:rsidR="00C13234" w:rsidRDefault="00C13234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514F9BC4" w14:textId="77777777" w:rsidR="00B039A0" w:rsidRDefault="00B039A0" w:rsidP="002B4750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F62879" w14:paraId="0122F90D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02012632" w14:textId="77777777" w:rsidR="00F62879" w:rsidRPr="00B7737A" w:rsidRDefault="00F62879" w:rsidP="00F62879">
            <w:pPr>
              <w:rPr>
                <w:sz w:val="20"/>
                <w:szCs w:val="20"/>
              </w:rPr>
            </w:pPr>
            <w:r w:rsidRPr="00B7737A">
              <w:rPr>
                <w:sz w:val="20"/>
                <w:szCs w:val="20"/>
              </w:rPr>
              <w:lastRenderedPageBreak/>
              <w:t xml:space="preserve">Di rispettare nell’esercizio dell’attività tutto quanto previsto dal vigente piano di zonizzazione acustica del territorio comunale  </w:t>
            </w:r>
          </w:p>
        </w:tc>
      </w:tr>
      <w:tr w:rsidR="00F62879" w14:paraId="37CC36BF" w14:textId="77777777" w:rsidTr="002B4750">
        <w:tc>
          <w:tcPr>
            <w:tcW w:w="5000" w:type="pct"/>
          </w:tcPr>
          <w:p w14:paraId="35B913A2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18330943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78F706C9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F62879" w14:paraId="7A460C4C" w14:textId="77777777" w:rsidTr="00DB45DF">
        <w:tc>
          <w:tcPr>
            <w:tcW w:w="5000" w:type="pct"/>
            <w:shd w:val="clear" w:color="auto" w:fill="F2F2F2" w:themeFill="background1" w:themeFillShade="F2"/>
          </w:tcPr>
          <w:p w14:paraId="305CFC41" w14:textId="77777777" w:rsidR="00F62879" w:rsidRPr="00C13234" w:rsidRDefault="00F62879" w:rsidP="003232DB">
            <w:pPr>
              <w:tabs>
                <w:tab w:val="left" w:pos="426"/>
              </w:tabs>
              <w:rPr>
                <w:rFonts w:eastAsia="Times New Roman"/>
                <w:sz w:val="20"/>
                <w:lang w:eastAsia="it-IT"/>
              </w:rPr>
            </w:pPr>
            <w:r w:rsidRPr="00C13234">
              <w:rPr>
                <w:rFonts w:eastAsia="Times New Roman"/>
                <w:sz w:val="20"/>
                <w:lang w:eastAsia="it-IT"/>
              </w:rPr>
              <w:t>superficie complessivamente occupata dall’</w:t>
            </w:r>
            <w:r>
              <w:rPr>
                <w:rFonts w:eastAsia="Times New Roman"/>
                <w:sz w:val="20"/>
                <w:lang w:eastAsia="it-IT"/>
              </w:rPr>
              <w:t>attrazione</w:t>
            </w:r>
          </w:p>
        </w:tc>
      </w:tr>
      <w:tr w:rsidR="00F62879" w14:paraId="22804125" w14:textId="77777777" w:rsidTr="002B4750">
        <w:tc>
          <w:tcPr>
            <w:tcW w:w="5000" w:type="pct"/>
          </w:tcPr>
          <w:p w14:paraId="6C52B2C6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3BA136D0" w14:textId="77777777" w:rsidR="00F62879" w:rsidRDefault="003232DB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larghezza max.  ___________            lunghezza max.  ___________               altezza max.  ___________</w:t>
            </w:r>
          </w:p>
          <w:p w14:paraId="32C09E28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F62879" w14:paraId="6E9FF66A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2D4FEF66" w14:textId="77777777" w:rsidR="003232DB" w:rsidRPr="00C13234" w:rsidRDefault="00F62879" w:rsidP="003232DB">
            <w:pPr>
              <w:tabs>
                <w:tab w:val="left" w:pos="426"/>
              </w:tabs>
              <w:rPr>
                <w:rFonts w:eastAsia="Times New Roman"/>
                <w:sz w:val="20"/>
                <w:lang w:eastAsia="it-IT"/>
              </w:rPr>
            </w:pPr>
            <w:r w:rsidRPr="00C13234">
              <w:rPr>
                <w:rFonts w:eastAsia="Times New Roman"/>
                <w:sz w:val="20"/>
                <w:lang w:eastAsia="it-IT"/>
              </w:rPr>
              <w:t>superficie complessivamente occupata dal</w:t>
            </w:r>
            <w:r>
              <w:rPr>
                <w:rFonts w:eastAsia="Times New Roman"/>
                <w:sz w:val="20"/>
                <w:lang w:eastAsia="it-IT"/>
              </w:rPr>
              <w:t>le c</w:t>
            </w:r>
            <w:r w:rsidRPr="00C13234">
              <w:rPr>
                <w:rFonts w:eastAsia="Times New Roman"/>
                <w:sz w:val="20"/>
                <w:lang w:eastAsia="it-IT"/>
              </w:rPr>
              <w:t>arovane di abitazione</w:t>
            </w:r>
            <w:r>
              <w:rPr>
                <w:rFonts w:eastAsia="Times New Roman"/>
                <w:sz w:val="20"/>
                <w:lang w:eastAsia="it-IT"/>
              </w:rPr>
              <w:t>, altri</w:t>
            </w:r>
            <w:r w:rsidRPr="00C13234">
              <w:rPr>
                <w:rFonts w:eastAsia="Times New Roman"/>
                <w:sz w:val="20"/>
                <w:lang w:eastAsia="it-IT"/>
              </w:rPr>
              <w:t xml:space="preserve"> autoveicoli e</w:t>
            </w:r>
            <w:r>
              <w:rPr>
                <w:rFonts w:eastAsia="Times New Roman"/>
                <w:sz w:val="20"/>
                <w:lang w:eastAsia="it-IT"/>
              </w:rPr>
              <w:t xml:space="preserve"> attrezzature</w:t>
            </w:r>
          </w:p>
        </w:tc>
      </w:tr>
      <w:tr w:rsidR="00F62879" w14:paraId="10A77F22" w14:textId="77777777" w:rsidTr="002B4750">
        <w:tc>
          <w:tcPr>
            <w:tcW w:w="5000" w:type="pct"/>
          </w:tcPr>
          <w:p w14:paraId="09BD42F6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3CBE93FC" w14:textId="77777777" w:rsidR="00F62879" w:rsidRDefault="003232DB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Mq. ___________ </w:t>
            </w:r>
          </w:p>
          <w:p w14:paraId="7640025C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F62879" w14:paraId="116A13EF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04C4EAA3" w14:textId="77777777" w:rsidR="00F62879" w:rsidRPr="00C13234" w:rsidRDefault="00F62879" w:rsidP="00F62879">
            <w:pPr>
              <w:tabs>
                <w:tab w:val="left" w:pos="426"/>
              </w:tabs>
              <w:rPr>
                <w:rFonts w:eastAsia="Times New Roman"/>
                <w:sz w:val="20"/>
                <w:lang w:eastAsia="it-IT"/>
              </w:rPr>
            </w:pPr>
            <w:r w:rsidRPr="00C13234">
              <w:rPr>
                <w:rFonts w:eastAsia="Times New Roman"/>
                <w:sz w:val="20"/>
                <w:lang w:eastAsia="it-IT"/>
              </w:rPr>
              <w:t xml:space="preserve">titolo di disponibilità delle attrezzature o dell’attrazione </w:t>
            </w:r>
            <w:proofErr w:type="gramStart"/>
            <w:r w:rsidRPr="00C13234">
              <w:rPr>
                <w:rFonts w:eastAsia="Times New Roman"/>
                <w:sz w:val="20"/>
                <w:lang w:eastAsia="it-IT"/>
              </w:rPr>
              <w:t>(</w:t>
            </w:r>
            <w:r w:rsidR="003232DB">
              <w:rPr>
                <w:rFonts w:eastAsia="Times New Roman"/>
                <w:sz w:val="20"/>
                <w:lang w:eastAsia="it-IT"/>
              </w:rPr>
              <w:t xml:space="preserve"> indicare</w:t>
            </w:r>
            <w:proofErr w:type="gramEnd"/>
            <w:r w:rsidR="003232DB">
              <w:rPr>
                <w:rFonts w:eastAsia="Times New Roman"/>
                <w:sz w:val="20"/>
                <w:lang w:eastAsia="it-IT"/>
              </w:rPr>
              <w:t xml:space="preserve"> se </w:t>
            </w:r>
            <w:r w:rsidRPr="00C13234">
              <w:rPr>
                <w:rFonts w:eastAsia="Times New Roman"/>
                <w:sz w:val="20"/>
                <w:lang w:eastAsia="it-IT"/>
              </w:rPr>
              <w:t>proprietà, leasing, affitto,</w:t>
            </w:r>
            <w:r w:rsidR="003232DB">
              <w:rPr>
                <w:rFonts w:eastAsia="Times New Roman"/>
                <w:sz w:val="20"/>
                <w:lang w:eastAsia="it-IT"/>
              </w:rPr>
              <w:t xml:space="preserve"> altro</w:t>
            </w:r>
            <w:r w:rsidRPr="00C13234">
              <w:rPr>
                <w:rFonts w:eastAsia="Times New Roman"/>
                <w:sz w:val="20"/>
                <w:lang w:eastAsia="it-IT"/>
              </w:rPr>
              <w:t xml:space="preserve"> ecc.) </w:t>
            </w:r>
          </w:p>
        </w:tc>
      </w:tr>
      <w:tr w:rsidR="00F62879" w14:paraId="7283791C" w14:textId="77777777" w:rsidTr="002B4750">
        <w:tc>
          <w:tcPr>
            <w:tcW w:w="5000" w:type="pct"/>
          </w:tcPr>
          <w:p w14:paraId="2D8B6B74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58A5FA62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  <w:tr w:rsidR="00F62879" w14:paraId="76631CD7" w14:textId="77777777" w:rsidTr="00C13234">
        <w:tc>
          <w:tcPr>
            <w:tcW w:w="5000" w:type="pct"/>
            <w:shd w:val="clear" w:color="auto" w:fill="F2F2F2" w:themeFill="background1" w:themeFillShade="F2"/>
          </w:tcPr>
          <w:p w14:paraId="38CA1C83" w14:textId="77777777" w:rsidR="003232DB" w:rsidRDefault="003232DB" w:rsidP="00F62879">
            <w:pPr>
              <w:tabs>
                <w:tab w:val="left" w:pos="426"/>
              </w:tabs>
              <w:rPr>
                <w:rFonts w:eastAsia="Times New Roman"/>
                <w:sz w:val="20"/>
                <w:lang w:eastAsia="it-IT"/>
              </w:rPr>
            </w:pPr>
          </w:p>
          <w:p w14:paraId="3CB49273" w14:textId="77777777" w:rsidR="00F62879" w:rsidRPr="00C13234" w:rsidRDefault="00F62879" w:rsidP="00F62879">
            <w:pPr>
              <w:tabs>
                <w:tab w:val="left" w:pos="426"/>
              </w:tabs>
              <w:rPr>
                <w:rFonts w:eastAsia="Times New Roman"/>
                <w:sz w:val="20"/>
                <w:lang w:eastAsia="it-IT"/>
              </w:rPr>
            </w:pPr>
            <w:r w:rsidRPr="00C13234">
              <w:rPr>
                <w:rFonts w:eastAsia="Times New Roman"/>
                <w:sz w:val="20"/>
                <w:lang w:eastAsia="it-IT"/>
              </w:rPr>
              <w:t xml:space="preserve">estremi della registrazione ai sensi del </w:t>
            </w:r>
            <w:proofErr w:type="spellStart"/>
            <w:r w:rsidRPr="00C13234">
              <w:rPr>
                <w:rFonts w:eastAsia="Times New Roman"/>
                <w:sz w:val="20"/>
                <w:lang w:eastAsia="it-IT"/>
              </w:rPr>
              <w:t>d.m.</w:t>
            </w:r>
            <w:proofErr w:type="spellEnd"/>
            <w:r w:rsidRPr="00C13234">
              <w:rPr>
                <w:rFonts w:eastAsia="Times New Roman"/>
                <w:sz w:val="20"/>
                <w:lang w:eastAsia="it-IT"/>
              </w:rPr>
              <w:t xml:space="preserve"> 18/05/2007 (</w:t>
            </w:r>
            <w:r w:rsidRPr="00286D82">
              <w:rPr>
                <w:rFonts w:eastAsia="Times New Roman"/>
                <w:b/>
                <w:sz w:val="20"/>
                <w:lang w:eastAsia="it-IT"/>
              </w:rPr>
              <w:t>comune e codice identificativo</w:t>
            </w:r>
            <w:r w:rsidRPr="00C13234">
              <w:rPr>
                <w:rFonts w:eastAsia="Times New Roman"/>
                <w:sz w:val="20"/>
                <w:lang w:eastAsia="it-IT"/>
              </w:rPr>
              <w:t>)</w:t>
            </w:r>
          </w:p>
        </w:tc>
      </w:tr>
      <w:tr w:rsidR="00F62879" w14:paraId="1405920F" w14:textId="77777777" w:rsidTr="002B4750">
        <w:tc>
          <w:tcPr>
            <w:tcW w:w="5000" w:type="pct"/>
          </w:tcPr>
          <w:p w14:paraId="535666DB" w14:textId="77777777" w:rsidR="00F62879" w:rsidRDefault="00F62879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  <w:p w14:paraId="70888D0E" w14:textId="0B99B2A2" w:rsidR="00F62879" w:rsidRDefault="000B4D3A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 –</w:t>
            </w:r>
          </w:p>
          <w:p w14:paraId="110EA1E4" w14:textId="400515AA" w:rsidR="000B4D3A" w:rsidRDefault="000B4D3A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B –</w:t>
            </w:r>
          </w:p>
          <w:p w14:paraId="050A3012" w14:textId="02B20F35" w:rsidR="000B4D3A" w:rsidRDefault="000B4D3A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 –</w:t>
            </w:r>
          </w:p>
          <w:p w14:paraId="34B4B80D" w14:textId="3E05F163" w:rsidR="000B4D3A" w:rsidRDefault="000B4D3A" w:rsidP="00F62879">
            <w:pPr>
              <w:tabs>
                <w:tab w:val="left" w:pos="426"/>
              </w:tabs>
              <w:rPr>
                <w:rFonts w:eastAsia="Times New Roman"/>
                <w:lang w:eastAsia="it-IT"/>
              </w:rPr>
            </w:pPr>
          </w:p>
        </w:tc>
      </w:tr>
    </w:tbl>
    <w:p w14:paraId="34C0F9EE" w14:textId="77777777" w:rsidR="00FF1C96" w:rsidRDefault="00FF1C96" w:rsidP="002B4750">
      <w:pPr>
        <w:tabs>
          <w:tab w:val="left" w:pos="426"/>
        </w:tabs>
        <w:rPr>
          <w:rFonts w:eastAsia="Times New Roman"/>
          <w:lang w:eastAsia="it-IT"/>
        </w:rPr>
      </w:pPr>
    </w:p>
    <w:p w14:paraId="6A40E6F1" w14:textId="77777777" w:rsidR="002B4750" w:rsidRPr="00286D82" w:rsidRDefault="00FF1C96" w:rsidP="002B4750">
      <w:pPr>
        <w:tabs>
          <w:tab w:val="left" w:pos="426"/>
        </w:tabs>
        <w:rPr>
          <w:rFonts w:eastAsia="Times New Roman"/>
          <w:lang w:eastAsia="it-IT"/>
        </w:rPr>
      </w:pPr>
      <w:r w:rsidRPr="00286D82">
        <w:rPr>
          <w:rFonts w:eastAsia="Times New Roman"/>
          <w:lang w:eastAsia="it-IT"/>
        </w:rPr>
        <w:t xml:space="preserve">Dichiaro inoltre di essere a conoscenza che ai sensi </w:t>
      </w:r>
      <w:r w:rsidR="00B7737A" w:rsidRPr="00286D82">
        <w:rPr>
          <w:rFonts w:eastAsia="Times New Roman"/>
          <w:lang w:eastAsia="it-IT"/>
        </w:rPr>
        <w:t xml:space="preserve">del vigente </w:t>
      </w:r>
      <w:r w:rsidRPr="00286D82">
        <w:rPr>
          <w:rFonts w:eastAsia="Times New Roman"/>
          <w:i/>
          <w:lang w:eastAsia="it-IT"/>
        </w:rPr>
        <w:t xml:space="preserve">Regolamento comunale per la concessione di aree pubbliche </w:t>
      </w:r>
      <w:r w:rsidR="00B7737A" w:rsidRPr="00286D82">
        <w:rPr>
          <w:rFonts w:eastAsia="Times New Roman"/>
          <w:i/>
          <w:lang w:eastAsia="it-IT"/>
        </w:rPr>
        <w:t xml:space="preserve">per l’installazione delle attività dello </w:t>
      </w:r>
      <w:r w:rsidRPr="00286D82">
        <w:rPr>
          <w:rFonts w:eastAsia="Times New Roman"/>
          <w:i/>
          <w:lang w:eastAsia="it-IT"/>
        </w:rPr>
        <w:t>spettacolo viaggiante</w:t>
      </w:r>
      <w:r w:rsidR="00B7737A" w:rsidRPr="00286D82">
        <w:rPr>
          <w:rFonts w:eastAsia="Times New Roman"/>
          <w:i/>
          <w:lang w:eastAsia="it-IT"/>
        </w:rPr>
        <w:t xml:space="preserve"> e dei parchi di divertimento temporanei e dell’avviso pubblico per il quale si partecipa</w:t>
      </w:r>
      <w:r w:rsidR="00B7737A" w:rsidRPr="00286D82">
        <w:rPr>
          <w:rFonts w:eastAsia="Times New Roman"/>
          <w:lang w:eastAsia="it-IT"/>
        </w:rPr>
        <w:t>, la</w:t>
      </w:r>
      <w:r w:rsidRPr="00286D82">
        <w:rPr>
          <w:rFonts w:eastAsia="Times New Roman"/>
          <w:lang w:eastAsia="it-IT"/>
        </w:rPr>
        <w:t xml:space="preserve"> concessione per l’occupazione del suolo pubblico non può essere rilasciata a coloro i quali: </w:t>
      </w:r>
    </w:p>
    <w:p w14:paraId="56E89054" w14:textId="77777777" w:rsidR="00FF1C96" w:rsidRPr="00286D82" w:rsidRDefault="00FF1C96" w:rsidP="00B039A0">
      <w:pPr>
        <w:numPr>
          <w:ilvl w:val="0"/>
          <w:numId w:val="2"/>
        </w:numPr>
        <w:tabs>
          <w:tab w:val="left" w:pos="851"/>
        </w:tabs>
        <w:spacing w:before="120"/>
        <w:ind w:left="850" w:hanging="425"/>
      </w:pPr>
      <w:r w:rsidRPr="00286D82">
        <w:t>non possiedano la licenza di cui all’articolo 69 del Testo Unico delle Leggi di Pubblica Sicurezza (Regio Decreto 18 giugno 1931, n. 773 - TULLPS) e la registrazione dell’attrazione ai sensi del decreto ministeriale 18 maggio 2007 “Norme di sicurezza per le attività di spettacolo viaggiante”, nonché ogni altro titolo di legittimazione previsto dalla legge;</w:t>
      </w:r>
    </w:p>
    <w:p w14:paraId="32F5CC1F" w14:textId="77777777" w:rsidR="00FF1C96" w:rsidRPr="00286D82" w:rsidRDefault="00FF1C96" w:rsidP="00B039A0">
      <w:pPr>
        <w:numPr>
          <w:ilvl w:val="0"/>
          <w:numId w:val="2"/>
        </w:numPr>
        <w:tabs>
          <w:tab w:val="left" w:pos="851"/>
        </w:tabs>
        <w:spacing w:before="120"/>
        <w:ind w:left="850" w:hanging="425"/>
      </w:pPr>
      <w:r w:rsidRPr="00286D82">
        <w:t>siano debitori del Comune messi in mora nei modi di legge, finché non sia stato estinto il debito;</w:t>
      </w:r>
    </w:p>
    <w:p w14:paraId="1AA4806E" w14:textId="77777777" w:rsidR="00FF1C96" w:rsidRPr="00286D82" w:rsidRDefault="00FF1C96" w:rsidP="00B039A0">
      <w:pPr>
        <w:numPr>
          <w:ilvl w:val="0"/>
          <w:numId w:val="2"/>
        </w:numPr>
        <w:tabs>
          <w:tab w:val="left" w:pos="851"/>
        </w:tabs>
        <w:spacing w:before="120"/>
        <w:ind w:left="850" w:hanging="425"/>
      </w:pPr>
      <w:r w:rsidRPr="00286D82">
        <w:t>siano incapaci di contrattare con la pubblica amministrazione a</w:t>
      </w:r>
      <w:r w:rsidR="00B039A0" w:rsidRPr="00286D82">
        <w:t xml:space="preserve"> norma</w:t>
      </w:r>
      <w:r w:rsidRPr="00286D82">
        <w:t xml:space="preserve"> dell’art. 32 </w:t>
      </w:r>
      <w:r w:rsidRPr="00286D82">
        <w:rPr>
          <w:i/>
        </w:rPr>
        <w:t>quater</w:t>
      </w:r>
      <w:r w:rsidRPr="00286D82">
        <w:t xml:space="preserve"> del </w:t>
      </w:r>
      <w:proofErr w:type="gramStart"/>
      <w:r w:rsidRPr="00286D82">
        <w:t>Codice Penale</w:t>
      </w:r>
      <w:proofErr w:type="gramEnd"/>
      <w:r w:rsidRPr="00286D82">
        <w:t>;</w:t>
      </w:r>
    </w:p>
    <w:p w14:paraId="33DFB429" w14:textId="77777777" w:rsidR="00FF1C96" w:rsidRPr="00286D82" w:rsidRDefault="00FF1C96" w:rsidP="00B039A0">
      <w:pPr>
        <w:numPr>
          <w:ilvl w:val="0"/>
          <w:numId w:val="2"/>
        </w:numPr>
        <w:tabs>
          <w:tab w:val="left" w:pos="851"/>
        </w:tabs>
        <w:spacing w:before="120"/>
        <w:ind w:left="850" w:hanging="425"/>
      </w:pPr>
      <w:r w:rsidRPr="00286D82">
        <w:t>si trovino nelle condizioni di cui all’articolo 67 del decreto legislativo 6 settembre 2011, n. 159</w:t>
      </w:r>
      <w:r w:rsidR="00B039A0" w:rsidRPr="00286D82">
        <w:t xml:space="preserve"> (Codice delle leggi antimafia);</w:t>
      </w:r>
    </w:p>
    <w:p w14:paraId="280F4537" w14:textId="77777777" w:rsidR="000B42B1" w:rsidRDefault="00B039A0" w:rsidP="00B039A0">
      <w:pPr>
        <w:spacing w:before="120"/>
        <w:rPr>
          <w:rFonts w:eastAsia="Times New Roman"/>
          <w:lang w:eastAsia="it-IT"/>
        </w:rPr>
      </w:pPr>
      <w:r w:rsidRPr="00286D82">
        <w:rPr>
          <w:rFonts w:eastAsia="Times New Roman"/>
          <w:b/>
          <w:lang w:eastAsia="it-IT"/>
        </w:rPr>
        <w:t>e dichiaro</w:t>
      </w:r>
      <w:r w:rsidRPr="00286D82">
        <w:rPr>
          <w:rFonts w:eastAsia="Times New Roman"/>
          <w:lang w:eastAsia="it-IT"/>
        </w:rPr>
        <w:t xml:space="preserve"> </w:t>
      </w:r>
      <w:r w:rsidR="00FF1C96" w:rsidRPr="00286D82">
        <w:rPr>
          <w:rFonts w:eastAsia="Times New Roman"/>
          <w:lang w:eastAsia="it-IT"/>
        </w:rPr>
        <w:t xml:space="preserve">di non </w:t>
      </w:r>
      <w:r w:rsidRPr="00286D82">
        <w:rPr>
          <w:rFonts w:eastAsia="Times New Roman"/>
          <w:lang w:eastAsia="it-IT"/>
        </w:rPr>
        <w:t>trovar</w:t>
      </w:r>
      <w:r w:rsidR="00286D82" w:rsidRPr="00286D82">
        <w:rPr>
          <w:rFonts w:eastAsia="Times New Roman"/>
          <w:lang w:eastAsia="it-IT"/>
        </w:rPr>
        <w:t>mi</w:t>
      </w:r>
      <w:r w:rsidRPr="00286D82">
        <w:rPr>
          <w:rFonts w:eastAsia="Times New Roman"/>
          <w:lang w:eastAsia="it-IT"/>
        </w:rPr>
        <w:t xml:space="preserve"> in alcuna delle </w:t>
      </w:r>
      <w:proofErr w:type="gramStart"/>
      <w:r w:rsidRPr="00286D82">
        <w:rPr>
          <w:rFonts w:eastAsia="Times New Roman"/>
          <w:lang w:eastAsia="it-IT"/>
        </w:rPr>
        <w:t>predette</w:t>
      </w:r>
      <w:proofErr w:type="gramEnd"/>
      <w:r w:rsidR="00FF1C96" w:rsidRPr="00286D82">
        <w:rPr>
          <w:rFonts w:eastAsia="Times New Roman"/>
          <w:lang w:eastAsia="it-IT"/>
        </w:rPr>
        <w:t xml:space="preserve"> condizioni di esclusione</w:t>
      </w:r>
      <w:r w:rsidRPr="00286D82">
        <w:rPr>
          <w:rFonts w:eastAsia="Times New Roman"/>
          <w:lang w:eastAsia="it-IT"/>
        </w:rPr>
        <w:t>.</w:t>
      </w:r>
    </w:p>
    <w:p w14:paraId="6CDF0AEC" w14:textId="77777777" w:rsidR="00B039A0" w:rsidRDefault="00B039A0" w:rsidP="00B039A0">
      <w:pPr>
        <w:spacing w:before="120"/>
        <w:rPr>
          <w:rFonts w:eastAsia="Times New Roman"/>
          <w:lang w:eastAsia="it-IT"/>
        </w:rPr>
      </w:pPr>
    </w:p>
    <w:p w14:paraId="43B2E590" w14:textId="77777777" w:rsidR="00B039A0" w:rsidRDefault="005C1E5D" w:rsidP="005C1E5D">
      <w:pPr>
        <w:spacing w:line="276" w:lineRule="auto"/>
      </w:pPr>
      <w:r w:rsidRPr="005C1E5D">
        <w:t xml:space="preserve">Dichiaro altresì di </w:t>
      </w:r>
      <w:r>
        <w:t xml:space="preserve">essere consapevole </w:t>
      </w:r>
      <w:r w:rsidRPr="005C1E5D">
        <w:t>che ai sensi degli art. 75 e 76 del D.P.R. 445/2000, in caso di false dichiarazioni accertate dall’amministrazione procedente verranno applicate le sanzioni penali previste in materia e la decadenza dal beneficio ottenuto sulla base della dichiarazione non veritiera.</w:t>
      </w:r>
    </w:p>
    <w:p w14:paraId="411D9975" w14:textId="77777777" w:rsidR="005C1E5D" w:rsidRDefault="005C1E5D" w:rsidP="005C1E5D">
      <w:pPr>
        <w:spacing w:line="276" w:lineRule="auto"/>
        <w:jc w:val="left"/>
        <w:rPr>
          <w:rFonts w:eastAsia="Times New Roman"/>
          <w:lang w:eastAsia="it-IT"/>
        </w:rPr>
      </w:pPr>
    </w:p>
    <w:p w14:paraId="2794F6AC" w14:textId="77777777" w:rsidR="00B039A0" w:rsidRDefault="00B039A0" w:rsidP="00B039A0">
      <w:pPr>
        <w:tabs>
          <w:tab w:val="left" w:pos="4820"/>
        </w:tabs>
        <w:spacing w:before="12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_________________________________</w:t>
      </w:r>
      <w:r>
        <w:rPr>
          <w:rFonts w:eastAsia="Times New Roman"/>
          <w:lang w:eastAsia="it-IT"/>
        </w:rPr>
        <w:tab/>
        <w:t>___________________________________</w:t>
      </w:r>
    </w:p>
    <w:p w14:paraId="18C7DDCF" w14:textId="77777777" w:rsidR="00B039A0" w:rsidRDefault="00B039A0" w:rsidP="00B039A0">
      <w:pPr>
        <w:tabs>
          <w:tab w:val="left" w:pos="4820"/>
        </w:tabs>
        <w:spacing w:before="120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data</w:t>
      </w:r>
      <w:r>
        <w:rPr>
          <w:rFonts w:eastAsia="Times New Roman"/>
          <w:lang w:eastAsia="it-IT"/>
        </w:rPr>
        <w:tab/>
        <w:t>firma</w:t>
      </w:r>
    </w:p>
    <w:p w14:paraId="4694FFF4" w14:textId="77777777" w:rsidR="0025428D" w:rsidRDefault="0025428D" w:rsidP="0025428D">
      <w:pPr>
        <w:spacing w:before="120"/>
      </w:pPr>
    </w:p>
    <w:p w14:paraId="7BCF1338" w14:textId="77777777" w:rsidR="0025428D" w:rsidRPr="0025428D" w:rsidRDefault="0025428D" w:rsidP="0025428D">
      <w:pPr>
        <w:spacing w:before="120"/>
      </w:pPr>
      <w:r w:rsidRPr="0025428D">
        <w:t xml:space="preserve">AVVERTENZA: una volta compilato e firmato, di questo modulo va fatta una scansione. Il file va quindi </w:t>
      </w:r>
      <w:r w:rsidRPr="0025428D">
        <w:rPr>
          <w:b/>
        </w:rPr>
        <w:t xml:space="preserve">firmato digitalmente </w:t>
      </w:r>
      <w:r w:rsidRPr="0025428D">
        <w:t>da colui il quale presenta la domanda (titolare o legale rappresentante dell’impresa, ovvero intermediario munito di apposita procura) e va inserito come allegato nella procedura di compilazione online della domanda stessa.</w:t>
      </w:r>
    </w:p>
    <w:p w14:paraId="52213751" w14:textId="77777777" w:rsidR="0025428D" w:rsidRDefault="0025428D" w:rsidP="00B039A0">
      <w:pPr>
        <w:tabs>
          <w:tab w:val="left" w:pos="4820"/>
        </w:tabs>
        <w:spacing w:before="120"/>
      </w:pPr>
    </w:p>
    <w:sectPr w:rsidR="0025428D" w:rsidSect="0025428D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0699A"/>
    <w:multiLevelType w:val="hybridMultilevel"/>
    <w:tmpl w:val="DF320934"/>
    <w:lvl w:ilvl="0" w:tplc="7C36AD7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7878"/>
    <w:multiLevelType w:val="hybridMultilevel"/>
    <w:tmpl w:val="FD44C300"/>
    <w:lvl w:ilvl="0" w:tplc="D830256C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148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25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750"/>
    <w:rsid w:val="00011610"/>
    <w:rsid w:val="000B42B1"/>
    <w:rsid w:val="000B4D3A"/>
    <w:rsid w:val="000B7DF1"/>
    <w:rsid w:val="00143554"/>
    <w:rsid w:val="001B3C68"/>
    <w:rsid w:val="00212B88"/>
    <w:rsid w:val="00221661"/>
    <w:rsid w:val="002412F9"/>
    <w:rsid w:val="00244A80"/>
    <w:rsid w:val="00244C80"/>
    <w:rsid w:val="0025428D"/>
    <w:rsid w:val="0028062B"/>
    <w:rsid w:val="00286D82"/>
    <w:rsid w:val="002B4750"/>
    <w:rsid w:val="002D2839"/>
    <w:rsid w:val="0031479F"/>
    <w:rsid w:val="003232DB"/>
    <w:rsid w:val="0034003E"/>
    <w:rsid w:val="0039543A"/>
    <w:rsid w:val="00396190"/>
    <w:rsid w:val="003B432F"/>
    <w:rsid w:val="00430639"/>
    <w:rsid w:val="0043778A"/>
    <w:rsid w:val="004A2F02"/>
    <w:rsid w:val="004C490F"/>
    <w:rsid w:val="004E69DD"/>
    <w:rsid w:val="004F3DEF"/>
    <w:rsid w:val="0056181D"/>
    <w:rsid w:val="005A6BDD"/>
    <w:rsid w:val="005C1E5D"/>
    <w:rsid w:val="006502F4"/>
    <w:rsid w:val="00653166"/>
    <w:rsid w:val="00662678"/>
    <w:rsid w:val="00675CB1"/>
    <w:rsid w:val="00736AF6"/>
    <w:rsid w:val="00740BEC"/>
    <w:rsid w:val="007428BB"/>
    <w:rsid w:val="00772B9D"/>
    <w:rsid w:val="00796DF3"/>
    <w:rsid w:val="007B72D1"/>
    <w:rsid w:val="007E1D8C"/>
    <w:rsid w:val="007E4FE5"/>
    <w:rsid w:val="00823C6D"/>
    <w:rsid w:val="00825BBC"/>
    <w:rsid w:val="00851B02"/>
    <w:rsid w:val="00880BC2"/>
    <w:rsid w:val="00886210"/>
    <w:rsid w:val="00887DE4"/>
    <w:rsid w:val="008F632A"/>
    <w:rsid w:val="00963132"/>
    <w:rsid w:val="00967021"/>
    <w:rsid w:val="00A26AB7"/>
    <w:rsid w:val="00A41C23"/>
    <w:rsid w:val="00A529B2"/>
    <w:rsid w:val="00A86751"/>
    <w:rsid w:val="00AB1431"/>
    <w:rsid w:val="00AD7EFA"/>
    <w:rsid w:val="00B039A0"/>
    <w:rsid w:val="00B05ADF"/>
    <w:rsid w:val="00B12B6C"/>
    <w:rsid w:val="00B47C6F"/>
    <w:rsid w:val="00B64D4D"/>
    <w:rsid w:val="00B7737A"/>
    <w:rsid w:val="00B87BD6"/>
    <w:rsid w:val="00BB0757"/>
    <w:rsid w:val="00BB140C"/>
    <w:rsid w:val="00BD6CEF"/>
    <w:rsid w:val="00BF7BD4"/>
    <w:rsid w:val="00C13234"/>
    <w:rsid w:val="00C14816"/>
    <w:rsid w:val="00C24A9A"/>
    <w:rsid w:val="00C37396"/>
    <w:rsid w:val="00C55E40"/>
    <w:rsid w:val="00CD4820"/>
    <w:rsid w:val="00D2004D"/>
    <w:rsid w:val="00D82EDF"/>
    <w:rsid w:val="00D91270"/>
    <w:rsid w:val="00D949C3"/>
    <w:rsid w:val="00DC067E"/>
    <w:rsid w:val="00DE404F"/>
    <w:rsid w:val="00DF6CEB"/>
    <w:rsid w:val="00E219C6"/>
    <w:rsid w:val="00E30968"/>
    <w:rsid w:val="00E53D5C"/>
    <w:rsid w:val="00EA0E3C"/>
    <w:rsid w:val="00EC27F5"/>
    <w:rsid w:val="00EC719B"/>
    <w:rsid w:val="00F33BC5"/>
    <w:rsid w:val="00F62879"/>
    <w:rsid w:val="00FA5793"/>
    <w:rsid w:val="00FD43E1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6B30"/>
  <w15:docId w15:val="{7228E71E-9AFE-497D-BB37-64D0FB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1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75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B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B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6218BBE77542B68D5382476F4B43" ma:contentTypeVersion="18" ma:contentTypeDescription="Create a new document." ma:contentTypeScope="" ma:versionID="05ce3863f70597dab48fcff198073e27">
  <xsd:schema xmlns:xsd="http://www.w3.org/2001/XMLSchema" xmlns:xs="http://www.w3.org/2001/XMLSchema" xmlns:p="http://schemas.microsoft.com/office/2006/metadata/properties" xmlns:ns2="3b170686-19d1-47fb-8dc7-6370c162189b" xmlns:ns3="745531e3-fa8e-4cf7-a743-9c535d5ebd7a" targetNamespace="http://schemas.microsoft.com/office/2006/metadata/properties" ma:root="true" ma:fieldsID="29a3503a0cf4f546e3cce53984a00370" ns2:_="" ns3:_="">
    <xsd:import namespace="3b170686-19d1-47fb-8dc7-6370c162189b"/>
    <xsd:import namespace="745531e3-fa8e-4cf7-a743-9c535d5eb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70686-19d1-47fb-8dc7-6370c1621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120b1-1963-451f-b9cf-d0a335ccd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531e3-fa8e-4cf7-a743-9c535d5eb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692da5-1fea-4375-9933-5a5130d9b609}" ma:internalName="TaxCatchAll" ma:showField="CatchAllData" ma:web="745531e3-fa8e-4cf7-a743-9c535d5eb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531e3-fa8e-4cf7-a743-9c535d5ebd7a" xsi:nil="true"/>
    <lcf76f155ced4ddcb4097134ff3c332f xmlns="3b170686-19d1-47fb-8dc7-6370c16218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D84AA5-5D50-4524-BF4E-9D7690F64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DCD2E9-2E91-4E60-A11A-2B0E0A7B6A6C}"/>
</file>

<file path=customXml/itemProps3.xml><?xml version="1.0" encoding="utf-8"?>
<ds:datastoreItem xmlns:ds="http://schemas.openxmlformats.org/officeDocument/2006/customXml" ds:itemID="{CA880BD4-E288-4441-BBE0-3B7CA86371E5}">
  <ds:schemaRefs>
    <ds:schemaRef ds:uri="http://schemas.microsoft.com/office/2006/metadata/properties"/>
    <ds:schemaRef ds:uri="http://schemas.microsoft.com/office/infopath/2007/PartnerControls"/>
    <ds:schemaRef ds:uri="745531e3-fa8e-4cf7-a743-9c535d5ebd7a"/>
    <ds:schemaRef ds:uri="3b170686-19d1-47fb-8dc7-6370c16218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Terni</dc:creator>
  <cp:lastModifiedBy>Alice Casiraghi</cp:lastModifiedBy>
  <cp:revision>5</cp:revision>
  <cp:lastPrinted>2019-11-04T14:30:00Z</cp:lastPrinted>
  <dcterms:created xsi:type="dcterms:W3CDTF">2022-11-04T08:54:00Z</dcterms:created>
  <dcterms:modified xsi:type="dcterms:W3CDTF">2025-01-22T16:43:00Z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0x0101004C046218BBE77542B68D5382476F4B43</vt:lpwstr>
  </property>
  <property fmtid="{D5CDD505-2E9C-101B-9397-08002B2CF9AE}" pid="3" name="Order">
    <vt:r8>1501400</vt:r8>
  </property>
  <property fmtid="{D5CDD505-2E9C-101B-9397-08002B2CF9AE}" pid="4" name="MediaServiceImageTags">
    <vt:lpwstr/>
  </property>
</Properties>
</file>